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A2" w:rsidRDefault="00D95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 č.1</w:t>
      </w:r>
    </w:p>
    <w:p w:rsidR="00045F88" w:rsidRDefault="00CF304B">
      <w:pPr>
        <w:rPr>
          <w:rFonts w:ascii="Times New Roman" w:hAnsi="Times New Roman" w:cs="Times New Roman"/>
          <w:b/>
          <w:sz w:val="24"/>
          <w:szCs w:val="24"/>
        </w:rPr>
      </w:pPr>
      <w:r w:rsidRPr="00CF304B">
        <w:rPr>
          <w:rFonts w:ascii="Times New Roman" w:hAnsi="Times New Roman" w:cs="Times New Roman"/>
          <w:b/>
          <w:sz w:val="24"/>
          <w:szCs w:val="24"/>
        </w:rPr>
        <w:t xml:space="preserve">Příloha č. 1 k Usnesení č.2/2015 veřejného obecního zastupitelstva ze dne </w:t>
      </w:r>
      <w:r w:rsidR="00D95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304B">
        <w:rPr>
          <w:rFonts w:ascii="Times New Roman" w:hAnsi="Times New Roman" w:cs="Times New Roman"/>
          <w:b/>
          <w:sz w:val="24"/>
          <w:szCs w:val="24"/>
        </w:rPr>
        <w:t>8.4.2015</w:t>
      </w:r>
      <w:proofErr w:type="gramEnd"/>
    </w:p>
    <w:p w:rsidR="00CF304B" w:rsidRDefault="00CF3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pozemků na bezúplatný převod od Státní pozemkový úřad:</w:t>
      </w:r>
    </w:p>
    <w:p w:rsidR="00A55BD5" w:rsidRDefault="007B7F3B" w:rsidP="00A55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425/1 ostatní plocha </w:t>
      </w:r>
      <w:r>
        <w:rPr>
          <w:bCs/>
          <w:color w:val="00000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Stroupeč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462/4    - </w:t>
      </w:r>
      <w:r>
        <w:rPr>
          <w:rFonts w:ascii="Times New Roman" w:hAnsi="Times New Roman" w:cs="Times New Roman"/>
          <w:sz w:val="24"/>
          <w:szCs w:val="24"/>
        </w:rPr>
        <w:t xml:space="preserve"> ostatní </w:t>
      </w:r>
      <w:r>
        <w:rPr>
          <w:rFonts w:ascii="Times New Roman" w:hAnsi="Times New Roman" w:cs="Times New Roman"/>
          <w:sz w:val="24"/>
          <w:szCs w:val="24"/>
        </w:rPr>
        <w:t>komunikace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BD5">
        <w:rPr>
          <w:bCs/>
          <w:color w:val="000000"/>
        </w:rPr>
        <w:t>k.ú</w:t>
      </w:r>
      <w:proofErr w:type="spellEnd"/>
      <w:r w:rsidR="00A55BD5">
        <w:rPr>
          <w:bCs/>
          <w:color w:val="000000"/>
        </w:rPr>
        <w:t>.</w:t>
      </w:r>
      <w:proofErr w:type="gramEnd"/>
      <w:r w:rsidR="00A55BD5">
        <w:rPr>
          <w:bCs/>
          <w:color w:val="000000"/>
        </w:rPr>
        <w:t xml:space="preserve"> Žiželice </w:t>
      </w:r>
      <w:proofErr w:type="spellStart"/>
      <w:proofErr w:type="gramStart"/>
      <w:r w:rsidR="00A55BD5">
        <w:rPr>
          <w:bCs/>
          <w:color w:val="000000"/>
        </w:rPr>
        <w:t>p.č</w:t>
      </w:r>
      <w:proofErr w:type="spellEnd"/>
      <w:r w:rsidR="00A55BD5">
        <w:rPr>
          <w:bCs/>
          <w:color w:val="000000"/>
        </w:rPr>
        <w:t>.</w:t>
      </w:r>
      <w:proofErr w:type="gramEnd"/>
      <w:r w:rsidR="00A55BD5">
        <w:rPr>
          <w:bCs/>
          <w:color w:val="000000"/>
        </w:rPr>
        <w:t xml:space="preserve"> 425/7 – ostatní plocha                     </w:t>
      </w:r>
      <w:r w:rsidR="00A55BD5">
        <w:rPr>
          <w:bCs/>
          <w:color w:val="000000"/>
        </w:rPr>
        <w:t xml:space="preserve">    </w:t>
      </w:r>
      <w:r w:rsidR="00A55BD5">
        <w:rPr>
          <w:bCs/>
          <w:color w:val="000000"/>
        </w:rPr>
        <w:t xml:space="preserve">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Stroupeč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 460/2    - ostatní komunikace                                                                                                  </w:t>
      </w:r>
      <w:r w:rsidR="00A55BD5">
        <w:rPr>
          <w:rFonts w:ascii="Times New Roman" w:hAnsi="Times New Roman" w:cs="Times New Roman"/>
          <w:sz w:val="24"/>
          <w:szCs w:val="24"/>
        </w:rPr>
        <w:t xml:space="preserve"> </w:t>
      </w:r>
      <w:r w:rsidR="00A55BD5">
        <w:rPr>
          <w:bCs/>
          <w:color w:val="00000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proofErr w:type="gramStart"/>
      <w:r w:rsidR="00A55BD5">
        <w:rPr>
          <w:bCs/>
          <w:color w:val="000000"/>
        </w:rPr>
        <w:t>k.ú</w:t>
      </w:r>
      <w:proofErr w:type="spellEnd"/>
      <w:r w:rsidR="00A55BD5">
        <w:rPr>
          <w:bCs/>
          <w:color w:val="000000"/>
        </w:rPr>
        <w:t>.</w:t>
      </w:r>
      <w:proofErr w:type="gramEnd"/>
      <w:r w:rsidR="00A55BD5">
        <w:rPr>
          <w:bCs/>
          <w:color w:val="000000"/>
        </w:rPr>
        <w:t xml:space="preserve"> Žiželice  </w:t>
      </w:r>
      <w:proofErr w:type="spellStart"/>
      <w:proofErr w:type="gramStart"/>
      <w:r w:rsidR="00A55BD5">
        <w:rPr>
          <w:bCs/>
          <w:color w:val="000000"/>
        </w:rPr>
        <w:t>p.č</w:t>
      </w:r>
      <w:proofErr w:type="spellEnd"/>
      <w:r w:rsidR="00A55BD5">
        <w:rPr>
          <w:bCs/>
          <w:color w:val="000000"/>
        </w:rPr>
        <w:t>.</w:t>
      </w:r>
      <w:proofErr w:type="gramEnd"/>
      <w:r w:rsidR="00A55BD5">
        <w:rPr>
          <w:bCs/>
          <w:color w:val="000000"/>
        </w:rPr>
        <w:t xml:space="preserve"> 428/9- ostatní plocha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Stroupeč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 304/2    -  ostatní plocha</w:t>
      </w:r>
    </w:p>
    <w:p w:rsidR="00A55BD5" w:rsidRPr="007B7F3B" w:rsidRDefault="00A55BD5" w:rsidP="00A55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443/9-ostatní plocha</w:t>
      </w:r>
      <w:r>
        <w:rPr>
          <w:bCs/>
          <w:color w:val="00000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Stroupeč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460/2    - ostatní komunikace</w:t>
      </w:r>
    </w:p>
    <w:p w:rsidR="00A55BD5" w:rsidRDefault="007B7F3B" w:rsidP="00A55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517/13-ostatní komunikace</w:t>
      </w:r>
      <w:r w:rsidR="00A55BD5">
        <w:rPr>
          <w:bCs/>
          <w:color w:val="000000"/>
        </w:rPr>
        <w:t xml:space="preserve">        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Stroupeč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 460/1    - ostatní komunikace</w:t>
      </w:r>
      <w:r w:rsidR="00A55BD5">
        <w:rPr>
          <w:bCs/>
          <w:color w:val="000000"/>
        </w:rPr>
        <w:t xml:space="preserve">         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517/14-ostatní komunikace</w:t>
      </w:r>
      <w:r w:rsidR="00A55BD5">
        <w:rPr>
          <w:bCs/>
          <w:color w:val="000000"/>
        </w:rPr>
        <w:t xml:space="preserve">       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Hořetice 176/33   - ostatní komunikace</w:t>
      </w:r>
    </w:p>
    <w:p w:rsidR="00A55BD5" w:rsidRDefault="007B7F3B" w:rsidP="007B7F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 xml:space="preserve">Žiželice </w:t>
      </w:r>
      <w:proofErr w:type="spellStart"/>
      <w:r>
        <w:rPr>
          <w:bCs/>
          <w:color w:val="000000"/>
        </w:rPr>
        <w:t>p,č</w:t>
      </w:r>
      <w:proofErr w:type="spellEnd"/>
      <w:r>
        <w:rPr>
          <w:bCs/>
          <w:color w:val="000000"/>
        </w:rPr>
        <w:t>, 517/15</w:t>
      </w:r>
      <w:proofErr w:type="gramEnd"/>
      <w:r>
        <w:rPr>
          <w:bCs/>
          <w:color w:val="000000"/>
        </w:rPr>
        <w:t>-ostatní komunikace</w:t>
      </w:r>
      <w:r w:rsidR="00A55BD5">
        <w:rPr>
          <w:bCs/>
          <w:color w:val="000000"/>
        </w:rPr>
        <w:t xml:space="preserve">       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k.ú.Hořetice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 176/37   -  ostatní</w:t>
      </w:r>
      <w:r w:rsidR="008B13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5BD5">
        <w:rPr>
          <w:rFonts w:ascii="Times New Roman" w:hAnsi="Times New Roman" w:cs="Times New Roman"/>
          <w:sz w:val="24"/>
          <w:szCs w:val="24"/>
        </w:rPr>
        <w:t xml:space="preserve"> plocha</w:t>
      </w:r>
    </w:p>
    <w:p w:rsidR="007B7F3B" w:rsidRPr="00A55BD5" w:rsidRDefault="007B7F3B" w:rsidP="007B7F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>. 532/6-ostatní komunikace</w:t>
      </w:r>
      <w:r w:rsidR="00A55BD5" w:rsidRPr="00A55BD5">
        <w:rPr>
          <w:rFonts w:ascii="Times New Roman" w:hAnsi="Times New Roman" w:cs="Times New Roman"/>
          <w:sz w:val="24"/>
          <w:szCs w:val="24"/>
        </w:rPr>
        <w:t xml:space="preserve">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 Hořetice 570     -  ostatní komunikace</w:t>
      </w:r>
    </w:p>
    <w:p w:rsidR="00A55BD5" w:rsidRDefault="007B7F3B" w:rsidP="007B7F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1075/4-neplodná půda</w:t>
      </w:r>
      <w:r w:rsidR="00A55BD5">
        <w:rPr>
          <w:bCs/>
          <w:color w:val="000000"/>
        </w:rPr>
        <w:t xml:space="preserve">                          </w:t>
      </w:r>
      <w:r w:rsidR="00A55BD5" w:rsidRPr="00A5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Hořetice 313/3    - ostatní plocha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1075/5- neplodná půda</w:t>
      </w:r>
      <w:r w:rsidRPr="002F0394">
        <w:rPr>
          <w:bCs/>
          <w:color w:val="000000"/>
        </w:rPr>
        <w:t xml:space="preserve"> </w:t>
      </w:r>
      <w:r w:rsidR="00A55BD5">
        <w:rPr>
          <w:bCs/>
          <w:color w:val="000000"/>
        </w:rPr>
        <w:t xml:space="preserve">              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Hořetice 576/3    - ostatní  komunikace</w:t>
      </w:r>
    </w:p>
    <w:p w:rsidR="00A55BD5" w:rsidRDefault="007B7F3B" w:rsidP="00A55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1273/5 – ostatní komunikace</w:t>
      </w:r>
      <w:r w:rsidR="00A55BD5">
        <w:rPr>
          <w:bCs/>
          <w:color w:val="000000"/>
        </w:rPr>
        <w:t xml:space="preserve">               </w:t>
      </w:r>
      <w:r w:rsidR="00A5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. Přívlaky 13          - ostatní plocha                                               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 w:rsidR="00A55BD5">
        <w:rPr>
          <w:bCs/>
          <w:color w:val="000000"/>
        </w:rPr>
        <w:t>p.č.</w:t>
      </w:r>
      <w:proofErr w:type="gramEnd"/>
      <w:r w:rsidR="00A55BD5">
        <w:rPr>
          <w:bCs/>
          <w:color w:val="000000"/>
        </w:rPr>
        <w:t xml:space="preserve">1295/2-neplodná půda                            </w:t>
      </w:r>
      <w:r w:rsidR="00A55BD5" w:rsidRPr="00A5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 xml:space="preserve">. </w:t>
      </w:r>
      <w:r w:rsidR="00A55BD5">
        <w:rPr>
          <w:rFonts w:ascii="Times New Roman" w:hAnsi="Times New Roman" w:cs="Times New Roman"/>
          <w:sz w:val="24"/>
          <w:szCs w:val="24"/>
        </w:rPr>
        <w:t>Přívlaky 98/4      - ostatní komunikace</w:t>
      </w:r>
    </w:p>
    <w:p w:rsidR="00A55BD5" w:rsidRDefault="007B7F3B" w:rsidP="00A55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 w:rsidR="00A55BD5">
        <w:rPr>
          <w:bCs/>
          <w:color w:val="000000"/>
        </w:rPr>
        <w:t>p.č</w:t>
      </w:r>
      <w:proofErr w:type="spellEnd"/>
      <w:r w:rsidR="00A55BD5">
        <w:rPr>
          <w:bCs/>
          <w:color w:val="000000"/>
        </w:rPr>
        <w:t>.</w:t>
      </w:r>
      <w:proofErr w:type="gramEnd"/>
      <w:r w:rsidR="00A55BD5">
        <w:rPr>
          <w:bCs/>
          <w:color w:val="000000"/>
        </w:rPr>
        <w:t xml:space="preserve"> 1296/7-ostatní komunikace                   </w:t>
      </w:r>
      <w:r w:rsidRPr="007B7F3B">
        <w:rPr>
          <w:bCs/>
          <w:color w:val="000000"/>
        </w:rPr>
        <w:t xml:space="preserve">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Přívlaky  225       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1296/3 –ostatní komunikace</w:t>
      </w:r>
      <w:r w:rsidR="00A55BD5" w:rsidRPr="00A55BD5">
        <w:rPr>
          <w:rFonts w:ascii="Times New Roman" w:hAnsi="Times New Roman" w:cs="Times New Roman"/>
          <w:sz w:val="24"/>
          <w:szCs w:val="24"/>
        </w:rPr>
        <w:t xml:space="preserve">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Přívlaky  235      - ostatní komunikace</w:t>
      </w:r>
    </w:p>
    <w:p w:rsidR="00A55BD5" w:rsidRDefault="007B7F3B" w:rsidP="00A55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1299/1-ostatní komunikace</w:t>
      </w:r>
      <w:r w:rsidR="00A55BD5" w:rsidRPr="00A55BD5">
        <w:rPr>
          <w:rFonts w:ascii="Times New Roman" w:hAnsi="Times New Roman" w:cs="Times New Roman"/>
          <w:sz w:val="24"/>
          <w:szCs w:val="24"/>
        </w:rPr>
        <w:t xml:space="preserve"> </w:t>
      </w:r>
      <w:r w:rsidR="00A55BD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Přívlaky  237      - ostatní komunikace</w:t>
      </w:r>
    </w:p>
    <w:p w:rsidR="00A55BD5" w:rsidRDefault="007B7F3B" w:rsidP="00A55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1301/1-ostatní komunikace</w:t>
      </w:r>
      <w:r w:rsidR="00A55BD5">
        <w:rPr>
          <w:bCs/>
          <w:color w:val="000000"/>
        </w:rPr>
        <w:t xml:space="preserve">                    </w:t>
      </w:r>
      <w:r w:rsidR="00A55BD5" w:rsidRPr="00A5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BD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5BD5">
        <w:rPr>
          <w:rFonts w:ascii="Times New Roman" w:hAnsi="Times New Roman" w:cs="Times New Roman"/>
          <w:sz w:val="24"/>
          <w:szCs w:val="24"/>
        </w:rPr>
        <w:t>. Přívlaky  227     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1309/1-ostatní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1309/2-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 xml:space="preserve">1309/3- ostatní komunikace 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1314/7-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1316/2-ostatní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1323/2- ostatní </w:t>
      </w:r>
      <w:r w:rsidR="008B137D">
        <w:rPr>
          <w:bCs/>
          <w:color w:val="000000"/>
        </w:rPr>
        <w:t xml:space="preserve"> </w:t>
      </w:r>
      <w:r>
        <w:rPr>
          <w:bCs/>
          <w:color w:val="000000"/>
        </w:rPr>
        <w:t>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1330/1-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1331/1-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1332-ostatní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1333-ostatní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1343/1-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1344/2-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p.č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1345-ostatní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č1347/6- ostatní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1347/9-ostataní komunikace</w:t>
      </w:r>
    </w:p>
    <w:p w:rsidR="007B7F3B" w:rsidRDefault="007B7F3B" w:rsidP="007B7F3B">
      <w:pPr>
        <w:spacing w:after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k.ú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Žiželice</w:t>
      </w:r>
      <w:r>
        <w:rPr>
          <w:bCs/>
          <w:color w:val="000000"/>
        </w:rPr>
        <w:t xml:space="preserve">  </w:t>
      </w:r>
      <w:proofErr w:type="gramStart"/>
      <w:r>
        <w:rPr>
          <w:bCs/>
          <w:color w:val="000000"/>
        </w:rPr>
        <w:t>p.č.</w:t>
      </w:r>
      <w:proofErr w:type="gramEnd"/>
      <w:r>
        <w:rPr>
          <w:bCs/>
          <w:color w:val="000000"/>
        </w:rPr>
        <w:t>č1347/1- ostatní komunikace,</w:t>
      </w:r>
    </w:p>
    <w:p w:rsidR="00CF304B" w:rsidRDefault="00CF304B" w:rsidP="007B7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FA2" w:rsidRDefault="00D95FA2" w:rsidP="007B7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A2" w:rsidRDefault="00D95FA2" w:rsidP="007B7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A2" w:rsidRDefault="00D95FA2">
      <w:pPr>
        <w:rPr>
          <w:rFonts w:ascii="Times New Roman" w:hAnsi="Times New Roman" w:cs="Times New Roman"/>
          <w:sz w:val="24"/>
          <w:szCs w:val="24"/>
        </w:rPr>
      </w:pPr>
    </w:p>
    <w:p w:rsidR="00D95FA2" w:rsidRDefault="00B34B9C" w:rsidP="00B34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Kvítek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Petr                                                                                </w:t>
      </w:r>
      <w:r w:rsidR="00D95FA2">
        <w:rPr>
          <w:rFonts w:ascii="Times New Roman" w:hAnsi="Times New Roman" w:cs="Times New Roman"/>
          <w:sz w:val="24"/>
          <w:szCs w:val="24"/>
        </w:rPr>
        <w:t>Kováč</w:t>
      </w:r>
      <w:proofErr w:type="gramEnd"/>
      <w:r w:rsidR="00D95FA2">
        <w:rPr>
          <w:rFonts w:ascii="Times New Roman" w:hAnsi="Times New Roman" w:cs="Times New Roman"/>
          <w:sz w:val="24"/>
          <w:szCs w:val="24"/>
        </w:rPr>
        <w:t xml:space="preserve"> Vojtech</w:t>
      </w:r>
    </w:p>
    <w:p w:rsidR="00D95FA2" w:rsidRDefault="00B34B9C" w:rsidP="00B34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obce                                                                              </w:t>
      </w:r>
      <w:r w:rsidR="00D95FA2">
        <w:rPr>
          <w:rFonts w:ascii="Times New Roman" w:hAnsi="Times New Roman" w:cs="Times New Roman"/>
          <w:sz w:val="24"/>
          <w:szCs w:val="24"/>
        </w:rPr>
        <w:t>místostarosta</w:t>
      </w:r>
      <w:proofErr w:type="gramEnd"/>
      <w:r w:rsidR="00D95FA2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CF304B" w:rsidRDefault="00CF304B">
      <w:pPr>
        <w:rPr>
          <w:rFonts w:ascii="Times New Roman" w:hAnsi="Times New Roman" w:cs="Times New Roman"/>
          <w:sz w:val="24"/>
          <w:szCs w:val="24"/>
        </w:rPr>
      </w:pPr>
    </w:p>
    <w:p w:rsidR="00CF304B" w:rsidRPr="00CF304B" w:rsidRDefault="00CF304B">
      <w:pPr>
        <w:rPr>
          <w:rFonts w:ascii="Times New Roman" w:hAnsi="Times New Roman" w:cs="Times New Roman"/>
          <w:sz w:val="24"/>
          <w:szCs w:val="24"/>
        </w:rPr>
      </w:pPr>
    </w:p>
    <w:p w:rsidR="00CF304B" w:rsidRPr="00CF304B" w:rsidRDefault="00CF304B">
      <w:pPr>
        <w:rPr>
          <w:rFonts w:ascii="Times New Roman" w:hAnsi="Times New Roman" w:cs="Times New Roman"/>
          <w:b/>
          <w:sz w:val="24"/>
          <w:szCs w:val="24"/>
        </w:rPr>
      </w:pPr>
    </w:p>
    <w:sectPr w:rsidR="00CF304B" w:rsidRPr="00CF3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F7" w:rsidRDefault="002701F7" w:rsidP="00D95FA2">
      <w:pPr>
        <w:spacing w:after="0" w:line="240" w:lineRule="auto"/>
      </w:pPr>
      <w:r>
        <w:separator/>
      </w:r>
    </w:p>
  </w:endnote>
  <w:endnote w:type="continuationSeparator" w:id="0">
    <w:p w:rsidR="002701F7" w:rsidRDefault="002701F7" w:rsidP="00D9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A2" w:rsidRPr="00B34B9C" w:rsidRDefault="00D95FA2">
    <w:pPr>
      <w:pStyle w:val="Zpat"/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</w:t>
    </w:r>
    <w:r w:rsidR="00B34B9C">
      <w:t xml:space="preserve">                                        </w:t>
    </w:r>
    <w:r>
      <w:t xml:space="preserve">   </w:t>
    </w:r>
    <w:r w:rsidRPr="00B34B9C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Příloha </w:t>
    </w:r>
    <w:proofErr w:type="gramStart"/>
    <w:r w:rsidRPr="00B34B9C">
      <w:rPr>
        <w:rFonts w:ascii="Times New Roman" w:hAnsi="Times New Roman" w:cs="Times New Roman"/>
        <w:color w:val="808080" w:themeColor="background1" w:themeShade="80"/>
        <w:sz w:val="16"/>
        <w:szCs w:val="16"/>
      </w:rPr>
      <w:t>č.1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F7" w:rsidRDefault="002701F7" w:rsidP="00D95FA2">
      <w:pPr>
        <w:spacing w:after="0" w:line="240" w:lineRule="auto"/>
      </w:pPr>
      <w:r>
        <w:separator/>
      </w:r>
    </w:p>
  </w:footnote>
  <w:footnote w:type="continuationSeparator" w:id="0">
    <w:p w:rsidR="002701F7" w:rsidRDefault="002701F7" w:rsidP="00D9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4B"/>
    <w:rsid w:val="00045F88"/>
    <w:rsid w:val="002701F7"/>
    <w:rsid w:val="00493925"/>
    <w:rsid w:val="007B7F3B"/>
    <w:rsid w:val="008B137D"/>
    <w:rsid w:val="00A55BD5"/>
    <w:rsid w:val="00B34B9C"/>
    <w:rsid w:val="00CF304B"/>
    <w:rsid w:val="00D3766E"/>
    <w:rsid w:val="00D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C176-EEB6-4694-B839-08CF1E39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FA2"/>
  </w:style>
  <w:style w:type="paragraph" w:styleId="Zpat">
    <w:name w:val="footer"/>
    <w:basedOn w:val="Normln"/>
    <w:link w:val="ZpatChar"/>
    <w:uiPriority w:val="99"/>
    <w:unhideWhenUsed/>
    <w:rsid w:val="00D9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FA2"/>
  </w:style>
  <w:style w:type="paragraph" w:styleId="Textbubliny">
    <w:name w:val="Balloon Text"/>
    <w:basedOn w:val="Normln"/>
    <w:link w:val="TextbublinyChar"/>
    <w:uiPriority w:val="99"/>
    <w:semiHidden/>
    <w:unhideWhenUsed/>
    <w:rsid w:val="00D9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4</cp:revision>
  <cp:lastPrinted>2015-05-06T08:19:00Z</cp:lastPrinted>
  <dcterms:created xsi:type="dcterms:W3CDTF">2015-04-23T09:17:00Z</dcterms:created>
  <dcterms:modified xsi:type="dcterms:W3CDTF">2015-05-06T08:19:00Z</dcterms:modified>
</cp:coreProperties>
</file>